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4AD5" w:rsidRPr="00592604" w:rsidRDefault="00EA0314">
      <w:pPr>
        <w:rPr>
          <w:rFonts w:cstheme="minorHAnsi"/>
          <w:sz w:val="44"/>
          <w:szCs w:val="28"/>
        </w:rPr>
      </w:pPr>
      <w:r w:rsidRPr="00592604">
        <w:rPr>
          <w:rFonts w:cstheme="minorHAnsi"/>
          <w:noProof/>
          <w:sz w:val="28"/>
        </w:rPr>
        <w:drawing>
          <wp:anchor distT="0" distB="0" distL="114300" distR="114300" simplePos="0" relativeHeight="251659264" behindDoc="1" locked="0" layoutInCell="1" allowOverlap="1" wp14:anchorId="09D0AD06" wp14:editId="258A7CD9">
            <wp:simplePos x="0" y="0"/>
            <wp:positionH relativeFrom="margin">
              <wp:posOffset>8116513</wp:posOffset>
            </wp:positionH>
            <wp:positionV relativeFrom="paragraph">
              <wp:posOffset>354</wp:posOffset>
            </wp:positionV>
            <wp:extent cx="1198880" cy="1155065"/>
            <wp:effectExtent l="0" t="0" r="1270" b="6985"/>
            <wp:wrapTight wrapText="bothSides">
              <wp:wrapPolygon edited="0">
                <wp:start x="0" y="0"/>
                <wp:lineTo x="0" y="21374"/>
                <wp:lineTo x="21280" y="21374"/>
                <wp:lineTo x="2128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15" t="9649" r="9066"/>
                    <a:stretch/>
                  </pic:blipFill>
                  <pic:spPr bwMode="auto">
                    <a:xfrm>
                      <a:off x="0" y="0"/>
                      <a:ext cx="1198880" cy="1155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4AD5" w:rsidRPr="00592604">
        <w:rPr>
          <w:rFonts w:cstheme="minorHAnsi"/>
          <w:sz w:val="40"/>
          <w:szCs w:val="28"/>
        </w:rPr>
        <w:t>Galley Common Infant School</w:t>
      </w:r>
      <w:r w:rsidR="003B562F" w:rsidRPr="00592604">
        <w:rPr>
          <w:rFonts w:cstheme="minorHAnsi"/>
          <w:sz w:val="44"/>
          <w:szCs w:val="28"/>
        </w:rPr>
        <w:br/>
      </w:r>
      <w:r w:rsidR="00A14AD5" w:rsidRPr="00592604">
        <w:rPr>
          <w:rFonts w:cstheme="minorHAnsi"/>
          <w:sz w:val="40"/>
          <w:szCs w:val="28"/>
        </w:rPr>
        <w:t>Music Curriculum Long Term Plan</w:t>
      </w:r>
      <w:r w:rsidR="003B562F" w:rsidRPr="00592604">
        <w:rPr>
          <w:rFonts w:cstheme="minorHAnsi"/>
          <w:sz w:val="40"/>
          <w:szCs w:val="28"/>
        </w:rPr>
        <w:br/>
        <w:t>KAPOW</w:t>
      </w:r>
    </w:p>
    <w:tbl>
      <w:tblPr>
        <w:tblStyle w:val="TableGrid"/>
        <w:tblpPr w:leftFromText="180" w:rightFromText="180" w:vertAnchor="page" w:horzAnchor="margin" w:tblpY="2600"/>
        <w:tblW w:w="15877" w:type="dxa"/>
        <w:tblLook w:val="04A0" w:firstRow="1" w:lastRow="0" w:firstColumn="1" w:lastColumn="0" w:noHBand="0" w:noVBand="1"/>
      </w:tblPr>
      <w:tblGrid>
        <w:gridCol w:w="1531"/>
        <w:gridCol w:w="2351"/>
        <w:gridCol w:w="2343"/>
        <w:gridCol w:w="2338"/>
        <w:gridCol w:w="2481"/>
        <w:gridCol w:w="2473"/>
        <w:gridCol w:w="2360"/>
      </w:tblGrid>
      <w:tr w:rsidR="001D58E4" w:rsidRPr="0042651A" w:rsidTr="00EA0314">
        <w:trPr>
          <w:trHeight w:val="731"/>
        </w:trPr>
        <w:tc>
          <w:tcPr>
            <w:tcW w:w="1132" w:type="dxa"/>
          </w:tcPr>
          <w:p w:rsidR="00EA0314" w:rsidRPr="00592604" w:rsidRDefault="00EA0314" w:rsidP="00EA0314">
            <w:pPr>
              <w:rPr>
                <w:rFonts w:cstheme="minorHAnsi"/>
                <w:b/>
              </w:rPr>
            </w:pPr>
            <w:r w:rsidRPr="00592604">
              <w:rPr>
                <w:rFonts w:cstheme="minorHAnsi"/>
                <w:b/>
              </w:rPr>
              <w:t>EYFS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:rsidR="00EA0314" w:rsidRPr="00592604" w:rsidRDefault="00EA0314" w:rsidP="00EA0314">
            <w:pPr>
              <w:rPr>
                <w:rFonts w:cstheme="minorHAnsi"/>
                <w:u w:val="single"/>
              </w:rPr>
            </w:pPr>
            <w:r w:rsidRPr="00592604">
              <w:rPr>
                <w:rFonts w:cstheme="minorHAnsi"/>
                <w:u w:val="single"/>
              </w:rPr>
              <w:t>Autumn 1</w:t>
            </w:r>
          </w:p>
        </w:tc>
        <w:tc>
          <w:tcPr>
            <w:tcW w:w="2409" w:type="dxa"/>
            <w:shd w:val="clear" w:color="auto" w:fill="C5E0B3" w:themeFill="accent6" w:themeFillTint="66"/>
          </w:tcPr>
          <w:p w:rsidR="00EA0314" w:rsidRPr="00592604" w:rsidRDefault="00EA0314" w:rsidP="00EA0314">
            <w:pPr>
              <w:rPr>
                <w:rFonts w:cstheme="minorHAnsi"/>
                <w:u w:val="single"/>
              </w:rPr>
            </w:pPr>
            <w:r w:rsidRPr="00592604">
              <w:rPr>
                <w:rFonts w:cstheme="minorHAnsi"/>
                <w:u w:val="single"/>
              </w:rPr>
              <w:t>Autumn 2</w:t>
            </w:r>
          </w:p>
        </w:tc>
        <w:tc>
          <w:tcPr>
            <w:tcW w:w="2410" w:type="dxa"/>
            <w:shd w:val="clear" w:color="auto" w:fill="DEEAF6" w:themeFill="accent5" w:themeFillTint="33"/>
          </w:tcPr>
          <w:p w:rsidR="00EA0314" w:rsidRPr="00592604" w:rsidRDefault="00EA0314" w:rsidP="00EA0314">
            <w:pPr>
              <w:rPr>
                <w:rFonts w:cstheme="minorHAnsi"/>
                <w:u w:val="single"/>
              </w:rPr>
            </w:pPr>
            <w:r w:rsidRPr="00592604">
              <w:rPr>
                <w:rFonts w:cstheme="minorHAnsi"/>
                <w:u w:val="single"/>
              </w:rPr>
              <w:t>Spring 1</w:t>
            </w:r>
          </w:p>
        </w:tc>
        <w:tc>
          <w:tcPr>
            <w:tcW w:w="2550" w:type="dxa"/>
            <w:shd w:val="clear" w:color="auto" w:fill="DEEAF6" w:themeFill="accent5" w:themeFillTint="33"/>
          </w:tcPr>
          <w:p w:rsidR="00EA0314" w:rsidRPr="00592604" w:rsidRDefault="00EA0314" w:rsidP="00EA0314">
            <w:pPr>
              <w:rPr>
                <w:rFonts w:cstheme="minorHAnsi"/>
                <w:u w:val="single"/>
              </w:rPr>
            </w:pPr>
            <w:r w:rsidRPr="00592604">
              <w:rPr>
                <w:rFonts w:cstheme="minorHAnsi"/>
                <w:u w:val="single"/>
              </w:rPr>
              <w:t>Spring 2</w:t>
            </w:r>
          </w:p>
        </w:tc>
        <w:tc>
          <w:tcPr>
            <w:tcW w:w="2542" w:type="dxa"/>
            <w:shd w:val="clear" w:color="auto" w:fill="FFCCCC"/>
          </w:tcPr>
          <w:p w:rsidR="00EA0314" w:rsidRPr="00592604" w:rsidRDefault="00EA0314" w:rsidP="00EA0314">
            <w:pPr>
              <w:rPr>
                <w:rFonts w:cstheme="minorHAnsi"/>
                <w:u w:val="single"/>
              </w:rPr>
            </w:pPr>
            <w:r w:rsidRPr="00592604">
              <w:rPr>
                <w:rFonts w:cstheme="minorHAnsi"/>
                <w:u w:val="single"/>
              </w:rPr>
              <w:t>Summer 1</w:t>
            </w:r>
          </w:p>
        </w:tc>
        <w:tc>
          <w:tcPr>
            <w:tcW w:w="2424" w:type="dxa"/>
            <w:shd w:val="clear" w:color="auto" w:fill="FFCCCC"/>
          </w:tcPr>
          <w:p w:rsidR="00EA0314" w:rsidRPr="00592604" w:rsidRDefault="00EA0314" w:rsidP="00EA0314">
            <w:pPr>
              <w:rPr>
                <w:rFonts w:cstheme="minorHAnsi"/>
                <w:u w:val="single"/>
              </w:rPr>
            </w:pPr>
            <w:r w:rsidRPr="00592604">
              <w:rPr>
                <w:rFonts w:cstheme="minorHAnsi"/>
                <w:u w:val="single"/>
              </w:rPr>
              <w:t>Summer 2</w:t>
            </w:r>
          </w:p>
        </w:tc>
      </w:tr>
      <w:tr w:rsidR="001D58E4" w:rsidRPr="0042651A" w:rsidTr="00EA0314">
        <w:trPr>
          <w:trHeight w:val="1979"/>
        </w:trPr>
        <w:tc>
          <w:tcPr>
            <w:tcW w:w="1132" w:type="dxa"/>
          </w:tcPr>
          <w:p w:rsidR="00EA0314" w:rsidRPr="00592604" w:rsidRDefault="00EA0314" w:rsidP="00EA0314">
            <w:pPr>
              <w:rPr>
                <w:rFonts w:cstheme="minorHAnsi"/>
                <w:u w:val="single"/>
              </w:rPr>
            </w:pPr>
            <w:r w:rsidRPr="00592604">
              <w:rPr>
                <w:rFonts w:cstheme="minorHAnsi"/>
                <w:u w:val="single"/>
              </w:rPr>
              <w:t>Kapow Unit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:rsidR="00EA0314" w:rsidRPr="00592604" w:rsidRDefault="00EA0314" w:rsidP="00EA0314">
            <w:pPr>
              <w:rPr>
                <w:rFonts w:cstheme="minorHAnsi"/>
                <w:b/>
              </w:rPr>
            </w:pPr>
            <w:r w:rsidRPr="00592604">
              <w:rPr>
                <w:rFonts w:cstheme="minorHAnsi"/>
                <w:b/>
              </w:rPr>
              <w:t>Exploring Sound</w:t>
            </w:r>
          </w:p>
          <w:p w:rsidR="00EA0314" w:rsidRPr="00592604" w:rsidRDefault="00EA0314" w:rsidP="00EA0314">
            <w:pPr>
              <w:rPr>
                <w:rFonts w:cstheme="minorHAnsi"/>
              </w:rPr>
            </w:pPr>
          </w:p>
          <w:p w:rsidR="00EA0314" w:rsidRPr="00592604" w:rsidRDefault="00EA0314" w:rsidP="00EA0314">
            <w:pPr>
              <w:rPr>
                <w:rFonts w:cstheme="minorHAnsi"/>
              </w:rPr>
            </w:pPr>
          </w:p>
          <w:p w:rsidR="00EA0314" w:rsidRPr="00592604" w:rsidRDefault="00EA0314" w:rsidP="00EA0314">
            <w:pPr>
              <w:rPr>
                <w:rFonts w:cstheme="minorHAnsi"/>
              </w:rPr>
            </w:pPr>
            <w:r w:rsidRPr="00592604">
              <w:rPr>
                <w:rFonts w:cstheme="minorHAnsi"/>
              </w:rPr>
              <w:t>-Vocal Sounds</w:t>
            </w:r>
            <w:r w:rsidRPr="00592604">
              <w:rPr>
                <w:rFonts w:cstheme="minorHAnsi"/>
              </w:rPr>
              <w:br/>
              <w:t>-Body Sounds</w:t>
            </w:r>
            <w:r w:rsidRPr="00592604">
              <w:rPr>
                <w:rFonts w:cstheme="minorHAnsi"/>
              </w:rPr>
              <w:br/>
              <w:t>-Instrumental Sounds</w:t>
            </w:r>
          </w:p>
          <w:p w:rsidR="00EA0314" w:rsidRPr="00592604" w:rsidRDefault="00EA0314" w:rsidP="00EA0314">
            <w:pPr>
              <w:rPr>
                <w:rFonts w:cstheme="minorHAnsi"/>
              </w:rPr>
            </w:pPr>
            <w:r w:rsidRPr="00592604">
              <w:rPr>
                <w:rFonts w:cstheme="minorHAnsi"/>
              </w:rPr>
              <w:t>-Environmental Sounds</w:t>
            </w:r>
          </w:p>
          <w:p w:rsidR="00EA0314" w:rsidRPr="00592604" w:rsidRDefault="00EA0314" w:rsidP="00EA0314">
            <w:pPr>
              <w:rPr>
                <w:rFonts w:cstheme="minorHAnsi"/>
              </w:rPr>
            </w:pPr>
            <w:r w:rsidRPr="00592604">
              <w:rPr>
                <w:rFonts w:cstheme="minorHAnsi"/>
              </w:rPr>
              <w:t>-Nature Sounds</w:t>
            </w:r>
          </w:p>
        </w:tc>
        <w:tc>
          <w:tcPr>
            <w:tcW w:w="2409" w:type="dxa"/>
            <w:shd w:val="clear" w:color="auto" w:fill="C5E0B3" w:themeFill="accent6" w:themeFillTint="66"/>
          </w:tcPr>
          <w:p w:rsidR="00EA0314" w:rsidRPr="00592604" w:rsidRDefault="00EA0314" w:rsidP="00EA0314">
            <w:pPr>
              <w:rPr>
                <w:rFonts w:cstheme="minorHAnsi"/>
                <w:b/>
              </w:rPr>
            </w:pPr>
            <w:r w:rsidRPr="00592604">
              <w:rPr>
                <w:rFonts w:cstheme="minorHAnsi"/>
                <w:b/>
              </w:rPr>
              <w:t>Celebration Music</w:t>
            </w:r>
          </w:p>
          <w:p w:rsidR="00EA0314" w:rsidRPr="00592604" w:rsidRDefault="00EA0314" w:rsidP="00EA0314">
            <w:pPr>
              <w:rPr>
                <w:rFonts w:cstheme="minorHAnsi"/>
                <w:b/>
              </w:rPr>
            </w:pPr>
          </w:p>
          <w:p w:rsidR="00EA0314" w:rsidRPr="00592604" w:rsidRDefault="00EA0314" w:rsidP="00EA0314">
            <w:pPr>
              <w:rPr>
                <w:rFonts w:cstheme="minorHAnsi"/>
              </w:rPr>
            </w:pPr>
            <w:r w:rsidRPr="00592604">
              <w:rPr>
                <w:rFonts w:cstheme="minorHAnsi"/>
              </w:rPr>
              <w:t>-Diwali Music</w:t>
            </w:r>
          </w:p>
          <w:p w:rsidR="00EA0314" w:rsidRPr="00592604" w:rsidRDefault="00EA0314" w:rsidP="00EA0314">
            <w:pPr>
              <w:rPr>
                <w:rFonts w:cstheme="minorHAnsi"/>
              </w:rPr>
            </w:pPr>
            <w:r w:rsidRPr="00592604">
              <w:rPr>
                <w:rFonts w:cstheme="minorHAnsi"/>
              </w:rPr>
              <w:t>-Hanukkah Music</w:t>
            </w:r>
            <w:r w:rsidRPr="00592604">
              <w:rPr>
                <w:rFonts w:cstheme="minorHAnsi"/>
              </w:rPr>
              <w:br/>
              <w:t>-</w:t>
            </w:r>
            <w:proofErr w:type="spellStart"/>
            <w:r w:rsidRPr="00592604">
              <w:rPr>
                <w:rFonts w:cstheme="minorHAnsi"/>
              </w:rPr>
              <w:t>Kwanzaa</w:t>
            </w:r>
            <w:proofErr w:type="spellEnd"/>
            <w:r w:rsidRPr="00592604">
              <w:rPr>
                <w:rFonts w:cstheme="minorHAnsi"/>
              </w:rPr>
              <w:t xml:space="preserve"> Music</w:t>
            </w:r>
          </w:p>
          <w:p w:rsidR="00EA0314" w:rsidRPr="00592604" w:rsidRDefault="00EA0314" w:rsidP="00EA0314">
            <w:pPr>
              <w:rPr>
                <w:rFonts w:cstheme="minorHAnsi"/>
              </w:rPr>
            </w:pPr>
            <w:r w:rsidRPr="00592604">
              <w:rPr>
                <w:rFonts w:cstheme="minorHAnsi"/>
              </w:rPr>
              <w:t>-Traditional Christmas Music</w:t>
            </w:r>
          </w:p>
          <w:p w:rsidR="00EA0314" w:rsidRPr="00592604" w:rsidRDefault="00EA0314" w:rsidP="00EA0314">
            <w:pPr>
              <w:rPr>
                <w:rFonts w:cstheme="minorHAnsi"/>
              </w:rPr>
            </w:pPr>
            <w:r w:rsidRPr="00592604">
              <w:rPr>
                <w:rFonts w:cstheme="minorHAnsi"/>
              </w:rPr>
              <w:t>-Christmas Action Songs</w:t>
            </w:r>
          </w:p>
          <w:p w:rsidR="00EA0314" w:rsidRPr="00592604" w:rsidRDefault="00EA0314" w:rsidP="00EA0314">
            <w:pPr>
              <w:rPr>
                <w:rFonts w:cstheme="minorHAnsi"/>
                <w:b/>
              </w:rPr>
            </w:pPr>
          </w:p>
        </w:tc>
        <w:tc>
          <w:tcPr>
            <w:tcW w:w="2410" w:type="dxa"/>
            <w:shd w:val="clear" w:color="auto" w:fill="DEEAF6" w:themeFill="accent5" w:themeFillTint="33"/>
          </w:tcPr>
          <w:p w:rsidR="00EA0314" w:rsidRPr="00592604" w:rsidRDefault="00EA0314" w:rsidP="00EA0314">
            <w:pPr>
              <w:rPr>
                <w:rFonts w:cstheme="minorHAnsi"/>
                <w:b/>
              </w:rPr>
            </w:pPr>
            <w:r w:rsidRPr="00592604">
              <w:rPr>
                <w:rFonts w:cstheme="minorHAnsi"/>
                <w:b/>
              </w:rPr>
              <w:t>Music and Movement</w:t>
            </w:r>
          </w:p>
          <w:p w:rsidR="00EA0314" w:rsidRPr="00592604" w:rsidRDefault="00EA0314" w:rsidP="00EA0314">
            <w:pPr>
              <w:rPr>
                <w:rFonts w:cstheme="minorHAnsi"/>
                <w:b/>
              </w:rPr>
            </w:pPr>
          </w:p>
          <w:p w:rsidR="00EA0314" w:rsidRPr="00592604" w:rsidRDefault="00EA0314" w:rsidP="00EA0314">
            <w:pPr>
              <w:rPr>
                <w:rFonts w:cstheme="minorHAnsi"/>
              </w:rPr>
            </w:pPr>
            <w:r w:rsidRPr="00592604">
              <w:rPr>
                <w:rFonts w:cstheme="minorHAnsi"/>
              </w:rPr>
              <w:t>-Action Songs</w:t>
            </w:r>
          </w:p>
          <w:p w:rsidR="00EA0314" w:rsidRPr="00592604" w:rsidRDefault="00EA0314" w:rsidP="00EA0314">
            <w:pPr>
              <w:rPr>
                <w:rFonts w:cstheme="minorHAnsi"/>
              </w:rPr>
            </w:pPr>
            <w:r w:rsidRPr="00592604">
              <w:rPr>
                <w:rFonts w:cstheme="minorHAnsi"/>
              </w:rPr>
              <w:t>-Finding the Beat</w:t>
            </w:r>
          </w:p>
          <w:p w:rsidR="00EA0314" w:rsidRPr="00592604" w:rsidRDefault="00EA0314" w:rsidP="00EA0314">
            <w:pPr>
              <w:rPr>
                <w:rFonts w:cstheme="minorHAnsi"/>
              </w:rPr>
            </w:pPr>
            <w:r w:rsidRPr="00592604">
              <w:rPr>
                <w:rFonts w:cstheme="minorHAnsi"/>
              </w:rPr>
              <w:t>-Exploring Tempo</w:t>
            </w:r>
          </w:p>
          <w:p w:rsidR="00EA0314" w:rsidRPr="00592604" w:rsidRDefault="00EA0314" w:rsidP="00EA0314">
            <w:pPr>
              <w:rPr>
                <w:rFonts w:cstheme="minorHAnsi"/>
              </w:rPr>
            </w:pPr>
            <w:r w:rsidRPr="00592604">
              <w:rPr>
                <w:rFonts w:cstheme="minorHAnsi"/>
              </w:rPr>
              <w:t>-Exploring Tempo and Pitch Through Dance</w:t>
            </w:r>
          </w:p>
          <w:p w:rsidR="00EA0314" w:rsidRPr="00592604" w:rsidRDefault="00EA0314" w:rsidP="00EA0314">
            <w:pPr>
              <w:rPr>
                <w:rFonts w:cstheme="minorHAnsi"/>
              </w:rPr>
            </w:pPr>
            <w:r w:rsidRPr="00592604">
              <w:rPr>
                <w:rFonts w:cstheme="minorHAnsi"/>
              </w:rPr>
              <w:t>-Music and Movement Performance</w:t>
            </w:r>
          </w:p>
        </w:tc>
        <w:tc>
          <w:tcPr>
            <w:tcW w:w="2550" w:type="dxa"/>
            <w:shd w:val="clear" w:color="auto" w:fill="DEEAF6" w:themeFill="accent5" w:themeFillTint="33"/>
          </w:tcPr>
          <w:p w:rsidR="00EA0314" w:rsidRPr="00FA5C6E" w:rsidRDefault="00EA0314" w:rsidP="00EA0314">
            <w:pPr>
              <w:rPr>
                <w:rFonts w:cstheme="minorHAnsi"/>
              </w:rPr>
            </w:pPr>
            <w:r w:rsidRPr="00FA5C6E">
              <w:rPr>
                <w:rFonts w:cstheme="minorHAnsi"/>
              </w:rPr>
              <w:t>Transport</w:t>
            </w:r>
          </w:p>
          <w:p w:rsidR="00EA0314" w:rsidRPr="00FA5C6E" w:rsidRDefault="00EA0314" w:rsidP="00EA0314">
            <w:pPr>
              <w:rPr>
                <w:rFonts w:cstheme="minorHAnsi"/>
              </w:rPr>
            </w:pPr>
          </w:p>
          <w:p w:rsidR="00EA0314" w:rsidRPr="00FA5C6E" w:rsidRDefault="00EA0314" w:rsidP="00EA0314">
            <w:pPr>
              <w:rPr>
                <w:rFonts w:cstheme="minorHAnsi"/>
              </w:rPr>
            </w:pPr>
            <w:r w:rsidRPr="00FA5C6E">
              <w:rPr>
                <w:rFonts w:cstheme="minorHAnsi"/>
              </w:rPr>
              <w:br/>
              <w:t>-Exploring different types of transport.</w:t>
            </w:r>
          </w:p>
          <w:p w:rsidR="00EA0314" w:rsidRPr="00FA5C6E" w:rsidRDefault="00EA0314" w:rsidP="00EA0314">
            <w:pPr>
              <w:rPr>
                <w:rFonts w:cstheme="minorHAnsi"/>
              </w:rPr>
            </w:pPr>
            <w:r w:rsidRPr="00FA5C6E">
              <w:rPr>
                <w:rFonts w:cstheme="minorHAnsi"/>
              </w:rPr>
              <w:t>-Trains</w:t>
            </w:r>
          </w:p>
          <w:p w:rsidR="00EA0314" w:rsidRPr="00FA5C6E" w:rsidRDefault="00EA0314" w:rsidP="00EA0314">
            <w:pPr>
              <w:rPr>
                <w:rFonts w:cstheme="minorHAnsi"/>
              </w:rPr>
            </w:pPr>
            <w:r w:rsidRPr="00FA5C6E">
              <w:rPr>
                <w:rFonts w:cstheme="minorHAnsi"/>
              </w:rPr>
              <w:t>-Boats</w:t>
            </w:r>
          </w:p>
          <w:p w:rsidR="00EA0314" w:rsidRPr="00FA5C6E" w:rsidRDefault="00EA0314" w:rsidP="00EA0314">
            <w:pPr>
              <w:rPr>
                <w:rFonts w:cstheme="minorHAnsi"/>
              </w:rPr>
            </w:pPr>
            <w:r w:rsidRPr="00FA5C6E">
              <w:rPr>
                <w:rFonts w:cstheme="minorHAnsi"/>
              </w:rPr>
              <w:t>-Cars</w:t>
            </w:r>
          </w:p>
          <w:p w:rsidR="00EA0314" w:rsidRPr="00FA5C6E" w:rsidRDefault="00EA0314" w:rsidP="00EA0314">
            <w:pPr>
              <w:rPr>
                <w:rFonts w:cstheme="minorHAnsi"/>
              </w:rPr>
            </w:pPr>
            <w:r w:rsidRPr="00FA5C6E">
              <w:rPr>
                <w:rFonts w:cstheme="minorHAnsi"/>
              </w:rPr>
              <w:t>-Transport Journey</w:t>
            </w:r>
          </w:p>
        </w:tc>
        <w:tc>
          <w:tcPr>
            <w:tcW w:w="2542" w:type="dxa"/>
            <w:shd w:val="clear" w:color="auto" w:fill="FFCCCC"/>
          </w:tcPr>
          <w:p w:rsidR="00EA0314" w:rsidRPr="00592604" w:rsidRDefault="00EA0314" w:rsidP="00EA0314">
            <w:pPr>
              <w:rPr>
                <w:rFonts w:cstheme="minorHAnsi"/>
                <w:b/>
              </w:rPr>
            </w:pPr>
            <w:r w:rsidRPr="00592604">
              <w:rPr>
                <w:rFonts w:cstheme="minorHAnsi"/>
                <w:b/>
              </w:rPr>
              <w:t>Musical Stories</w:t>
            </w:r>
          </w:p>
          <w:p w:rsidR="00EA0314" w:rsidRPr="00592604" w:rsidRDefault="00EA0314" w:rsidP="00EA0314">
            <w:pPr>
              <w:rPr>
                <w:rFonts w:cstheme="minorHAnsi"/>
                <w:b/>
              </w:rPr>
            </w:pPr>
          </w:p>
          <w:p w:rsidR="00EA0314" w:rsidRPr="00592604" w:rsidRDefault="00EA0314" w:rsidP="00EA0314">
            <w:pPr>
              <w:rPr>
                <w:rFonts w:cstheme="minorHAnsi"/>
              </w:rPr>
            </w:pPr>
            <w:r w:rsidRPr="00592604">
              <w:rPr>
                <w:rFonts w:cstheme="minorHAnsi"/>
                <w:b/>
              </w:rPr>
              <w:t>-</w:t>
            </w:r>
            <w:r w:rsidRPr="00592604">
              <w:rPr>
                <w:rFonts w:cstheme="minorHAnsi"/>
              </w:rPr>
              <w:t>Moving to music</w:t>
            </w:r>
          </w:p>
          <w:p w:rsidR="00EA0314" w:rsidRPr="00592604" w:rsidRDefault="00EA0314" w:rsidP="00EA0314">
            <w:pPr>
              <w:rPr>
                <w:rFonts w:cstheme="minorHAnsi"/>
              </w:rPr>
            </w:pPr>
            <w:r w:rsidRPr="00592604">
              <w:rPr>
                <w:rFonts w:cstheme="minorHAnsi"/>
              </w:rPr>
              <w:t>-Using music to represent characters</w:t>
            </w:r>
          </w:p>
          <w:p w:rsidR="00EA0314" w:rsidRPr="00592604" w:rsidRDefault="00EA0314" w:rsidP="00EA0314">
            <w:pPr>
              <w:rPr>
                <w:rFonts w:cstheme="minorHAnsi"/>
              </w:rPr>
            </w:pPr>
            <w:r w:rsidRPr="00592604">
              <w:rPr>
                <w:rFonts w:cstheme="minorHAnsi"/>
              </w:rPr>
              <w:t>-Storytelling with actions</w:t>
            </w:r>
          </w:p>
          <w:p w:rsidR="00EA0314" w:rsidRPr="00592604" w:rsidRDefault="00EA0314" w:rsidP="00EA0314">
            <w:pPr>
              <w:rPr>
                <w:rFonts w:cstheme="minorHAnsi"/>
              </w:rPr>
            </w:pPr>
            <w:r w:rsidRPr="00592604">
              <w:rPr>
                <w:rFonts w:cstheme="minorHAnsi"/>
              </w:rPr>
              <w:t>-Using Instruments to Represent Actions.</w:t>
            </w:r>
          </w:p>
          <w:p w:rsidR="00EA0314" w:rsidRPr="00592604" w:rsidRDefault="00EA0314" w:rsidP="00EA0314">
            <w:pPr>
              <w:rPr>
                <w:rFonts w:cstheme="minorHAnsi"/>
              </w:rPr>
            </w:pPr>
            <w:r w:rsidRPr="00592604">
              <w:rPr>
                <w:rFonts w:cstheme="minorHAnsi"/>
              </w:rPr>
              <w:t>-Musical Story Composition</w:t>
            </w:r>
          </w:p>
          <w:p w:rsidR="00EA0314" w:rsidRPr="00592604" w:rsidRDefault="00EA0314" w:rsidP="00EA0314">
            <w:pPr>
              <w:rPr>
                <w:rFonts w:cstheme="minorHAnsi"/>
                <w:b/>
              </w:rPr>
            </w:pPr>
            <w:r w:rsidRPr="00592604">
              <w:rPr>
                <w:rFonts w:cstheme="minorHAnsi"/>
                <w:b/>
              </w:rPr>
              <w:t>-</w:t>
            </w:r>
            <w:r w:rsidRPr="00592604">
              <w:rPr>
                <w:rFonts w:cstheme="minorHAnsi"/>
              </w:rPr>
              <w:t>Musical Story Performance</w:t>
            </w:r>
          </w:p>
        </w:tc>
        <w:tc>
          <w:tcPr>
            <w:tcW w:w="2424" w:type="dxa"/>
            <w:shd w:val="clear" w:color="auto" w:fill="FFCCCC"/>
          </w:tcPr>
          <w:p w:rsidR="00EA0314" w:rsidRPr="00592604" w:rsidRDefault="00EA0314" w:rsidP="00EA0314">
            <w:pPr>
              <w:rPr>
                <w:rFonts w:cstheme="minorHAnsi"/>
                <w:b/>
              </w:rPr>
            </w:pPr>
            <w:r w:rsidRPr="00592604">
              <w:rPr>
                <w:rFonts w:cstheme="minorHAnsi"/>
                <w:b/>
              </w:rPr>
              <w:t>Big Band</w:t>
            </w:r>
          </w:p>
          <w:p w:rsidR="00EA0314" w:rsidRPr="00592604" w:rsidRDefault="00EA0314" w:rsidP="00EA0314">
            <w:pPr>
              <w:rPr>
                <w:rFonts w:cstheme="minorHAnsi"/>
                <w:b/>
              </w:rPr>
            </w:pPr>
          </w:p>
          <w:p w:rsidR="00EA0314" w:rsidRPr="00592604" w:rsidRDefault="00EA0314" w:rsidP="00EA0314">
            <w:pPr>
              <w:rPr>
                <w:rFonts w:cstheme="minorHAnsi"/>
              </w:rPr>
            </w:pPr>
            <w:r w:rsidRPr="00592604">
              <w:rPr>
                <w:rFonts w:cstheme="minorHAnsi"/>
                <w:b/>
              </w:rPr>
              <w:t>-</w:t>
            </w:r>
            <w:r w:rsidRPr="00592604">
              <w:rPr>
                <w:rFonts w:cstheme="minorHAnsi"/>
              </w:rPr>
              <w:t>What makes an instrument?</w:t>
            </w:r>
          </w:p>
          <w:p w:rsidR="00EA0314" w:rsidRPr="00592604" w:rsidRDefault="00EA0314" w:rsidP="00EA0314">
            <w:pPr>
              <w:rPr>
                <w:rFonts w:cstheme="minorHAnsi"/>
              </w:rPr>
            </w:pPr>
            <w:r w:rsidRPr="00592604">
              <w:rPr>
                <w:rFonts w:cstheme="minorHAnsi"/>
              </w:rPr>
              <w:t>-Introduction to Orchestra</w:t>
            </w:r>
          </w:p>
          <w:p w:rsidR="00EA0314" w:rsidRPr="00592604" w:rsidRDefault="00EA0314" w:rsidP="00EA0314">
            <w:pPr>
              <w:rPr>
                <w:rFonts w:cstheme="minorHAnsi"/>
              </w:rPr>
            </w:pPr>
            <w:r w:rsidRPr="00592604">
              <w:rPr>
                <w:rFonts w:cstheme="minorHAnsi"/>
              </w:rPr>
              <w:t>-Follow the Beat</w:t>
            </w:r>
          </w:p>
          <w:p w:rsidR="00EA0314" w:rsidRPr="00592604" w:rsidRDefault="00EA0314" w:rsidP="00EA0314">
            <w:pPr>
              <w:rPr>
                <w:rFonts w:cstheme="minorHAnsi"/>
              </w:rPr>
            </w:pPr>
            <w:r w:rsidRPr="00592604">
              <w:rPr>
                <w:rFonts w:cstheme="minorHAnsi"/>
              </w:rPr>
              <w:t>-Tuned and Untuned Instruments</w:t>
            </w:r>
          </w:p>
          <w:p w:rsidR="00EA0314" w:rsidRPr="00592604" w:rsidRDefault="00EA0314" w:rsidP="00EA0314">
            <w:pPr>
              <w:rPr>
                <w:rFonts w:cstheme="minorHAnsi"/>
                <w:b/>
              </w:rPr>
            </w:pPr>
            <w:r w:rsidRPr="00592604">
              <w:rPr>
                <w:rFonts w:cstheme="minorHAnsi"/>
              </w:rPr>
              <w:t>-Big Band Performance</w:t>
            </w:r>
          </w:p>
        </w:tc>
      </w:tr>
      <w:tr w:rsidR="001D58E4" w:rsidRPr="0042651A" w:rsidTr="00EA0314">
        <w:trPr>
          <w:trHeight w:val="1979"/>
        </w:trPr>
        <w:tc>
          <w:tcPr>
            <w:tcW w:w="1132" w:type="dxa"/>
          </w:tcPr>
          <w:p w:rsidR="00EA0314" w:rsidRDefault="00EA0314" w:rsidP="00EA0314">
            <w:pPr>
              <w:rPr>
                <w:rFonts w:cstheme="minorHAnsi"/>
                <w:u w:val="single"/>
              </w:rPr>
            </w:pPr>
            <w:r>
              <w:rPr>
                <w:rFonts w:cstheme="minorHAnsi"/>
                <w:u w:val="single"/>
              </w:rPr>
              <w:t xml:space="preserve">EYFS </w:t>
            </w:r>
          </w:p>
          <w:p w:rsidR="00EA0314" w:rsidRPr="00592604" w:rsidRDefault="00EA0314" w:rsidP="00EA0314">
            <w:pPr>
              <w:rPr>
                <w:rFonts w:cstheme="minorHAnsi"/>
                <w:u w:val="single"/>
              </w:rPr>
            </w:pPr>
            <w:r>
              <w:rPr>
                <w:rFonts w:cstheme="minorHAnsi"/>
                <w:u w:val="single"/>
              </w:rPr>
              <w:t>Outcomes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:rsidR="00EA0314" w:rsidRPr="00D9514D" w:rsidRDefault="00EA0314" w:rsidP="00EA0314">
            <w:pPr>
              <w:rPr>
                <w:rFonts w:cstheme="minorHAnsi"/>
              </w:rPr>
            </w:pPr>
            <w:r w:rsidRPr="00D9514D">
              <w:rPr>
                <w:rFonts w:cstheme="minorHAnsi"/>
                <w:bCs/>
              </w:rPr>
              <w:t>ELG: Listening, Attention and Understanding</w:t>
            </w:r>
          </w:p>
          <w:p w:rsidR="00EA0314" w:rsidRPr="00D9514D" w:rsidRDefault="00EA0314" w:rsidP="00EA0314">
            <w:pPr>
              <w:rPr>
                <w:rFonts w:cstheme="minorHAnsi"/>
              </w:rPr>
            </w:pPr>
            <w:r w:rsidRPr="00D9514D">
              <w:rPr>
                <w:rFonts w:cstheme="minorHAnsi"/>
              </w:rPr>
              <w:t>Children at the expected level of development will:</w:t>
            </w:r>
          </w:p>
          <w:p w:rsidR="00EA0314" w:rsidRPr="00D9514D" w:rsidRDefault="00EA0314" w:rsidP="00804738">
            <w:pPr>
              <w:tabs>
                <w:tab w:val="num" w:pos="720"/>
              </w:tabs>
              <w:rPr>
                <w:rFonts w:cstheme="minorHAnsi"/>
              </w:rPr>
            </w:pPr>
            <w:r w:rsidRPr="00D9514D">
              <w:rPr>
                <w:rFonts w:cstheme="minorHAnsi"/>
              </w:rPr>
              <w:t>Listen attentively and respond to what they hear with relevant questions, comments and actions when being read to and during whole class discussions and small group interactions.</w:t>
            </w:r>
          </w:p>
          <w:p w:rsidR="00D74A7D" w:rsidRPr="00D9514D" w:rsidRDefault="00D74A7D" w:rsidP="00D74A7D">
            <w:pPr>
              <w:rPr>
                <w:rFonts w:cstheme="minorHAnsi"/>
              </w:rPr>
            </w:pPr>
            <w:r w:rsidRPr="00D9514D">
              <w:rPr>
                <w:rFonts w:cstheme="minorHAnsi"/>
              </w:rPr>
              <w:t>ELG: Being Imaginative and Expressive</w:t>
            </w:r>
          </w:p>
          <w:p w:rsidR="00D74A7D" w:rsidRPr="00D9514D" w:rsidRDefault="00D74A7D" w:rsidP="00D74A7D">
            <w:pPr>
              <w:rPr>
                <w:rFonts w:cstheme="minorHAnsi"/>
              </w:rPr>
            </w:pPr>
            <w:r w:rsidRPr="00D9514D">
              <w:rPr>
                <w:rFonts w:cstheme="minorHAnsi"/>
              </w:rPr>
              <w:lastRenderedPageBreak/>
              <w:t>Children at the expected level of development will:</w:t>
            </w:r>
          </w:p>
          <w:p w:rsidR="00EA0314" w:rsidRPr="00DE22D1" w:rsidRDefault="00D74A7D" w:rsidP="00804738">
            <w:pPr>
              <w:rPr>
                <w:rFonts w:cstheme="minorHAnsi"/>
              </w:rPr>
            </w:pPr>
            <w:r w:rsidRPr="00D9514D">
              <w:rPr>
                <w:rFonts w:cstheme="minorHAnsi"/>
              </w:rPr>
              <w:t>Perform songs, rhymes, poems and stories with others, and – when appropriate – try to move in time with music</w:t>
            </w:r>
          </w:p>
        </w:tc>
        <w:tc>
          <w:tcPr>
            <w:tcW w:w="2409" w:type="dxa"/>
            <w:shd w:val="clear" w:color="auto" w:fill="C5E0B3" w:themeFill="accent6" w:themeFillTint="66"/>
          </w:tcPr>
          <w:p w:rsidR="00C123E2" w:rsidRPr="00B257D9" w:rsidRDefault="00C123E2" w:rsidP="00C123E2">
            <w:pPr>
              <w:rPr>
                <w:rFonts w:cstheme="minorHAnsi"/>
              </w:rPr>
            </w:pPr>
            <w:r w:rsidRPr="00B257D9">
              <w:rPr>
                <w:rFonts w:cstheme="minorHAnsi"/>
              </w:rPr>
              <w:lastRenderedPageBreak/>
              <w:t>Understanding the World:</w:t>
            </w:r>
          </w:p>
          <w:p w:rsidR="00C123E2" w:rsidRPr="00B257D9" w:rsidRDefault="00C123E2" w:rsidP="00C123E2">
            <w:pPr>
              <w:rPr>
                <w:rFonts w:cstheme="minorHAnsi"/>
              </w:rPr>
            </w:pPr>
            <w:r w:rsidRPr="00B257D9">
              <w:rPr>
                <w:rFonts w:cstheme="minorHAnsi"/>
              </w:rPr>
              <w:t>Recognise that people have different beliefs and celebrate special times in different ways.</w:t>
            </w:r>
          </w:p>
          <w:p w:rsidR="00C123E2" w:rsidRPr="00B257D9" w:rsidRDefault="00C123E2" w:rsidP="00C123E2">
            <w:pPr>
              <w:rPr>
                <w:rFonts w:cstheme="minorHAnsi"/>
              </w:rPr>
            </w:pPr>
            <w:r w:rsidRPr="00B257D9">
              <w:rPr>
                <w:rFonts w:cstheme="minorHAnsi"/>
              </w:rPr>
              <w:t xml:space="preserve"> </w:t>
            </w:r>
          </w:p>
          <w:p w:rsidR="00C123E2" w:rsidRPr="00B257D9" w:rsidRDefault="00C123E2" w:rsidP="00C123E2">
            <w:pPr>
              <w:rPr>
                <w:rFonts w:cstheme="minorHAnsi"/>
              </w:rPr>
            </w:pPr>
            <w:r w:rsidRPr="00B257D9">
              <w:rPr>
                <w:rFonts w:cstheme="minorHAnsi"/>
              </w:rPr>
              <w:t>Expressive arts and design</w:t>
            </w:r>
            <w:r w:rsidRPr="00B257D9">
              <w:rPr>
                <w:rFonts w:cstheme="minorHAnsi"/>
              </w:rPr>
              <w:t>:</w:t>
            </w:r>
          </w:p>
          <w:p w:rsidR="00C123E2" w:rsidRPr="00B257D9" w:rsidRDefault="00C123E2" w:rsidP="00C123E2">
            <w:pPr>
              <w:rPr>
                <w:rFonts w:cstheme="minorHAnsi"/>
              </w:rPr>
            </w:pPr>
            <w:r w:rsidRPr="00B257D9">
              <w:rPr>
                <w:rFonts w:cstheme="minorHAnsi"/>
              </w:rPr>
              <w:t>Listen attentively, move to and talk about music, expressing their feelings and responses.</w:t>
            </w:r>
          </w:p>
          <w:p w:rsidR="00C123E2" w:rsidRPr="00B257D9" w:rsidRDefault="00C123E2" w:rsidP="00C123E2">
            <w:pPr>
              <w:rPr>
                <w:rFonts w:cstheme="minorHAnsi"/>
              </w:rPr>
            </w:pPr>
            <w:r w:rsidRPr="00B257D9">
              <w:rPr>
                <w:rFonts w:cstheme="minorHAnsi"/>
              </w:rPr>
              <w:t xml:space="preserve">Watch and talk about dance and performance art, </w:t>
            </w:r>
            <w:r w:rsidRPr="00B257D9">
              <w:rPr>
                <w:rFonts w:cstheme="minorHAnsi"/>
              </w:rPr>
              <w:lastRenderedPageBreak/>
              <w:t>expressing their feelings and responses.</w:t>
            </w:r>
          </w:p>
          <w:p w:rsidR="00C123E2" w:rsidRPr="00B257D9" w:rsidRDefault="00C123E2" w:rsidP="00C123E2">
            <w:pPr>
              <w:rPr>
                <w:rFonts w:cstheme="minorHAnsi"/>
              </w:rPr>
            </w:pPr>
            <w:r w:rsidRPr="00B257D9">
              <w:rPr>
                <w:rFonts w:cstheme="minorHAnsi"/>
              </w:rPr>
              <w:t>Explore and engage in music making and dance, performing solo or in groups.</w:t>
            </w:r>
            <w:r w:rsidRPr="00B257D9">
              <w:rPr>
                <w:rFonts w:cstheme="minorHAnsi"/>
              </w:rPr>
              <w:br/>
            </w:r>
          </w:p>
          <w:p w:rsidR="00EA0314" w:rsidRPr="00B257D9" w:rsidRDefault="00C123E2" w:rsidP="00C123E2">
            <w:pPr>
              <w:rPr>
                <w:rFonts w:cstheme="minorHAnsi"/>
              </w:rPr>
            </w:pPr>
            <w:r w:rsidRPr="00B257D9">
              <w:rPr>
                <w:rFonts w:cstheme="minorHAnsi"/>
              </w:rPr>
              <w:t>ELG: Being imaginative and expressive: Perform songs, rhymes, poems and stories with others, and – when appropriate – try to move in time with music</w:t>
            </w:r>
            <w:r w:rsidR="00EA5AA2" w:rsidRPr="00B257D9">
              <w:rPr>
                <w:rFonts w:cstheme="minorHAnsi"/>
              </w:rPr>
              <w:t>.</w:t>
            </w:r>
          </w:p>
        </w:tc>
        <w:tc>
          <w:tcPr>
            <w:tcW w:w="2410" w:type="dxa"/>
            <w:shd w:val="clear" w:color="auto" w:fill="DEEAF6" w:themeFill="accent5" w:themeFillTint="33"/>
          </w:tcPr>
          <w:p w:rsidR="00804738" w:rsidRPr="00804738" w:rsidRDefault="00804738" w:rsidP="00804738">
            <w:pPr>
              <w:rPr>
                <w:rFonts w:cstheme="minorHAnsi"/>
              </w:rPr>
            </w:pPr>
            <w:r w:rsidRPr="00804738">
              <w:rPr>
                <w:rFonts w:cstheme="minorHAnsi"/>
              </w:rPr>
              <w:lastRenderedPageBreak/>
              <w:t>Personal, social and emotional development</w:t>
            </w:r>
            <w:r>
              <w:rPr>
                <w:rFonts w:cstheme="minorHAnsi"/>
              </w:rPr>
              <w:t>:</w:t>
            </w:r>
          </w:p>
          <w:p w:rsidR="00804738" w:rsidRPr="00804738" w:rsidRDefault="00804738" w:rsidP="00804738">
            <w:pPr>
              <w:rPr>
                <w:rFonts w:cstheme="minorHAnsi"/>
              </w:rPr>
            </w:pPr>
            <w:r w:rsidRPr="00804738">
              <w:rPr>
                <w:rFonts w:cstheme="minorHAnsi"/>
              </w:rPr>
              <w:t xml:space="preserve">Think about the perspectives of others. </w:t>
            </w:r>
          </w:p>
          <w:p w:rsidR="00804738" w:rsidRPr="00804738" w:rsidRDefault="00804738" w:rsidP="00804738">
            <w:pPr>
              <w:rPr>
                <w:rFonts w:cstheme="minorHAnsi"/>
              </w:rPr>
            </w:pPr>
            <w:r w:rsidRPr="00804738">
              <w:rPr>
                <w:rFonts w:cstheme="minorHAnsi"/>
              </w:rPr>
              <w:t>Expressive arts and design</w:t>
            </w:r>
          </w:p>
          <w:p w:rsidR="00804738" w:rsidRPr="00804738" w:rsidRDefault="00804738" w:rsidP="00804738">
            <w:pPr>
              <w:rPr>
                <w:rFonts w:cstheme="minorHAnsi"/>
              </w:rPr>
            </w:pPr>
          </w:p>
          <w:p w:rsidR="00804738" w:rsidRPr="00804738" w:rsidRDefault="00804738" w:rsidP="00804738">
            <w:pPr>
              <w:rPr>
                <w:rFonts w:cstheme="minorHAnsi"/>
              </w:rPr>
            </w:pPr>
            <w:r w:rsidRPr="00804738">
              <w:rPr>
                <w:rFonts w:cstheme="minorHAnsi"/>
              </w:rPr>
              <w:t>Listen attentively, move to and talk about music, expressing their feelings and responses.</w:t>
            </w:r>
          </w:p>
          <w:p w:rsidR="00804738" w:rsidRPr="00804738" w:rsidRDefault="00804738" w:rsidP="00804738">
            <w:pPr>
              <w:rPr>
                <w:rFonts w:cstheme="minorHAnsi"/>
              </w:rPr>
            </w:pPr>
            <w:r w:rsidRPr="00804738">
              <w:rPr>
                <w:rFonts w:cstheme="minorHAnsi"/>
              </w:rPr>
              <w:t xml:space="preserve">Sing in a group or on their own, increasingly matching the pitch and following the melody. </w:t>
            </w:r>
          </w:p>
          <w:p w:rsidR="00804738" w:rsidRPr="00804738" w:rsidRDefault="00804738" w:rsidP="00804738">
            <w:pPr>
              <w:rPr>
                <w:rFonts w:cstheme="minorHAnsi"/>
              </w:rPr>
            </w:pPr>
            <w:r w:rsidRPr="00804738">
              <w:rPr>
                <w:rFonts w:cstheme="minorHAnsi"/>
              </w:rPr>
              <w:lastRenderedPageBreak/>
              <w:t>Explore and engage in music making and dance, performing solo or in groups.</w:t>
            </w:r>
          </w:p>
          <w:p w:rsidR="00804738" w:rsidRPr="00804738" w:rsidRDefault="00804738" w:rsidP="00804738">
            <w:pPr>
              <w:rPr>
                <w:rFonts w:cstheme="minorHAnsi"/>
              </w:rPr>
            </w:pPr>
            <w:r w:rsidRPr="00804738">
              <w:rPr>
                <w:rFonts w:cstheme="minorHAnsi"/>
              </w:rPr>
              <w:t>ELG: Being imaginative and expressive: Sing a range of well-known nursery rhymes and songs.</w:t>
            </w:r>
          </w:p>
          <w:p w:rsidR="00EA0314" w:rsidRPr="00B257D9" w:rsidRDefault="00804738" w:rsidP="00EA0314">
            <w:pPr>
              <w:rPr>
                <w:rFonts w:cstheme="minorHAnsi"/>
              </w:rPr>
            </w:pPr>
            <w:r w:rsidRPr="00804738">
              <w:rPr>
                <w:rFonts w:cstheme="minorHAnsi"/>
              </w:rPr>
              <w:t>ELG: Being imaginative and expressive: Perform songs, rhymes, poems and stories with others, and – when appropriate – try to move in time with music</w:t>
            </w:r>
            <w:r w:rsidR="00FA5C6E">
              <w:rPr>
                <w:rFonts w:cstheme="minorHAnsi"/>
              </w:rPr>
              <w:t>.</w:t>
            </w:r>
          </w:p>
          <w:p w:rsidR="00EA0314" w:rsidRPr="00B257D9" w:rsidRDefault="00EA0314" w:rsidP="00EA0314">
            <w:pPr>
              <w:rPr>
                <w:rFonts w:cstheme="minorHAnsi"/>
              </w:rPr>
            </w:pPr>
          </w:p>
        </w:tc>
        <w:tc>
          <w:tcPr>
            <w:tcW w:w="2550" w:type="dxa"/>
            <w:shd w:val="clear" w:color="auto" w:fill="DEEAF6" w:themeFill="accent5" w:themeFillTint="33"/>
          </w:tcPr>
          <w:p w:rsidR="00FA5C6E" w:rsidRPr="00FA5C6E" w:rsidRDefault="00FA5C6E" w:rsidP="00FA5C6E">
            <w:pPr>
              <w:rPr>
                <w:rFonts w:cstheme="minorHAnsi"/>
              </w:rPr>
            </w:pPr>
            <w:r w:rsidRPr="00FA5C6E">
              <w:rPr>
                <w:rFonts w:cstheme="minorHAnsi"/>
                <w:bCs/>
              </w:rPr>
              <w:lastRenderedPageBreak/>
              <w:t>Communication and language</w:t>
            </w:r>
          </w:p>
          <w:p w:rsidR="00FA5C6E" w:rsidRPr="00FA5C6E" w:rsidRDefault="00FA5C6E" w:rsidP="00FA5C6E">
            <w:pPr>
              <w:rPr>
                <w:rFonts w:cstheme="minorHAnsi"/>
              </w:rPr>
            </w:pPr>
            <w:r w:rsidRPr="00FA5C6E">
              <w:rPr>
                <w:rFonts w:cstheme="minorHAnsi"/>
              </w:rPr>
              <w:t>Learn new vocabulary. </w:t>
            </w:r>
          </w:p>
          <w:p w:rsidR="00FA5C6E" w:rsidRPr="00FA5C6E" w:rsidRDefault="00FA5C6E" w:rsidP="00FA5C6E">
            <w:pPr>
              <w:rPr>
                <w:rFonts w:cstheme="minorHAnsi"/>
              </w:rPr>
            </w:pPr>
            <w:r w:rsidRPr="00FA5C6E">
              <w:rPr>
                <w:rFonts w:cstheme="minorHAnsi"/>
              </w:rPr>
              <w:t>Listen carefully to rhymes and songs, paying attention to how they sound. </w:t>
            </w:r>
          </w:p>
          <w:p w:rsidR="00FA5C6E" w:rsidRPr="00FA5C6E" w:rsidRDefault="00FA5C6E" w:rsidP="00FA5C6E">
            <w:pPr>
              <w:rPr>
                <w:rFonts w:cstheme="minorHAnsi"/>
              </w:rPr>
            </w:pPr>
            <w:r w:rsidRPr="00FA5C6E">
              <w:rPr>
                <w:rFonts w:cstheme="minorHAnsi"/>
              </w:rPr>
              <w:t>Learn rhymes, poems and songs.</w:t>
            </w:r>
          </w:p>
          <w:p w:rsidR="00FA5C6E" w:rsidRPr="00FA5C6E" w:rsidRDefault="00FA5C6E" w:rsidP="00FA5C6E">
            <w:pPr>
              <w:rPr>
                <w:rFonts w:cstheme="minorHAnsi"/>
              </w:rPr>
            </w:pPr>
            <w:r w:rsidRPr="00FA5C6E">
              <w:rPr>
                <w:rFonts w:cstheme="minorHAnsi"/>
              </w:rPr>
              <w:t> </w:t>
            </w:r>
          </w:p>
          <w:p w:rsidR="00FA5C6E" w:rsidRPr="00FA5C6E" w:rsidRDefault="00FA5C6E" w:rsidP="00FA5C6E">
            <w:pPr>
              <w:rPr>
                <w:rFonts w:cstheme="minorHAnsi"/>
              </w:rPr>
            </w:pPr>
            <w:r w:rsidRPr="00FA5C6E">
              <w:rPr>
                <w:rFonts w:cstheme="minorHAnsi"/>
                <w:bCs/>
              </w:rPr>
              <w:t>Expressive arts and design </w:t>
            </w:r>
          </w:p>
          <w:p w:rsidR="00FA5C6E" w:rsidRPr="00FA5C6E" w:rsidRDefault="00FA5C6E" w:rsidP="00FA5C6E">
            <w:pPr>
              <w:rPr>
                <w:rFonts w:cstheme="minorHAnsi"/>
              </w:rPr>
            </w:pPr>
            <w:r w:rsidRPr="00FA5C6E">
              <w:rPr>
                <w:rFonts w:cstheme="minorHAnsi"/>
              </w:rPr>
              <w:t>Listen attentively, move to and talk about music, expressing their feelings and responses.</w:t>
            </w:r>
          </w:p>
          <w:p w:rsidR="00FA5C6E" w:rsidRPr="00FA5C6E" w:rsidRDefault="00FA5C6E" w:rsidP="00FA5C6E">
            <w:pPr>
              <w:rPr>
                <w:rFonts w:cstheme="minorHAnsi"/>
              </w:rPr>
            </w:pPr>
            <w:r w:rsidRPr="00FA5C6E">
              <w:rPr>
                <w:rFonts w:cstheme="minorHAnsi"/>
              </w:rPr>
              <w:lastRenderedPageBreak/>
              <w:t>Explore and engage in music making and dance, performing solo or in groups.</w:t>
            </w:r>
          </w:p>
          <w:p w:rsidR="00FA5C6E" w:rsidRDefault="00FA5C6E" w:rsidP="00FA5C6E">
            <w:pPr>
              <w:rPr>
                <w:rFonts w:cstheme="minorHAnsi"/>
              </w:rPr>
            </w:pPr>
            <w:r w:rsidRPr="00FA5C6E">
              <w:rPr>
                <w:rFonts w:cstheme="minorHAnsi"/>
              </w:rPr>
              <w:t>ELG: Being imaginative and expressive: </w:t>
            </w:r>
            <w:r>
              <w:rPr>
                <w:rFonts w:cstheme="minorHAnsi"/>
              </w:rPr>
              <w:br/>
            </w:r>
            <w:r w:rsidRPr="00FA5C6E">
              <w:rPr>
                <w:rFonts w:cstheme="minorHAnsi"/>
              </w:rPr>
              <w:t>Perform songs, rhymes, poems and stories with others, and – when appropriate – try to move in time with music</w:t>
            </w:r>
            <w:r w:rsidR="0009365C">
              <w:rPr>
                <w:rFonts w:cstheme="minorHAnsi"/>
              </w:rPr>
              <w:t>.</w:t>
            </w:r>
          </w:p>
          <w:p w:rsidR="0009365C" w:rsidRPr="00FA5C6E" w:rsidRDefault="0009365C" w:rsidP="00FA5C6E">
            <w:pPr>
              <w:rPr>
                <w:rFonts w:cstheme="minorHAnsi"/>
              </w:rPr>
            </w:pPr>
          </w:p>
          <w:p w:rsidR="00EA0314" w:rsidRPr="00FA5C6E" w:rsidRDefault="0009365C" w:rsidP="0009365C">
            <w:pPr>
              <w:rPr>
                <w:rFonts w:cstheme="minorHAnsi"/>
              </w:rPr>
            </w:pPr>
            <w:r w:rsidRPr="0009365C">
              <w:rPr>
                <w:rFonts w:cstheme="minorHAnsi"/>
              </w:rPr>
              <w:t>Communication and language</w:t>
            </w:r>
            <w:r w:rsidR="00060EA2">
              <w:rPr>
                <w:rFonts w:cstheme="minorHAnsi"/>
              </w:rPr>
              <w:t xml:space="preserve">: </w:t>
            </w:r>
            <w:r w:rsidRPr="0009365C">
              <w:rPr>
                <w:rFonts w:cstheme="minorHAnsi"/>
              </w:rPr>
              <w:t>Listen to and talk about stories to build familiarity and understanding.</w:t>
            </w:r>
          </w:p>
        </w:tc>
        <w:tc>
          <w:tcPr>
            <w:tcW w:w="2542" w:type="dxa"/>
            <w:shd w:val="clear" w:color="auto" w:fill="FFCCCC"/>
          </w:tcPr>
          <w:p w:rsidR="00D17EB2" w:rsidRPr="00D17EB2" w:rsidRDefault="00D17EB2" w:rsidP="00D17EB2">
            <w:pPr>
              <w:rPr>
                <w:rFonts w:cstheme="minorHAnsi"/>
              </w:rPr>
            </w:pPr>
            <w:r w:rsidRPr="00D17EB2">
              <w:rPr>
                <w:rFonts w:cstheme="minorHAnsi"/>
              </w:rPr>
              <w:lastRenderedPageBreak/>
              <w:t>Communication and Language</w:t>
            </w:r>
          </w:p>
          <w:p w:rsidR="00D17EB2" w:rsidRPr="00D17EB2" w:rsidRDefault="00D17EB2" w:rsidP="00D17EB2">
            <w:pPr>
              <w:rPr>
                <w:rFonts w:cstheme="minorHAnsi"/>
              </w:rPr>
            </w:pPr>
          </w:p>
          <w:p w:rsidR="00D17EB2" w:rsidRPr="00D17EB2" w:rsidRDefault="00D17EB2" w:rsidP="00D17EB2">
            <w:pPr>
              <w:rPr>
                <w:rFonts w:cstheme="minorHAnsi"/>
              </w:rPr>
            </w:pPr>
            <w:r w:rsidRPr="00D17EB2">
              <w:rPr>
                <w:rFonts w:cstheme="minorHAnsi"/>
              </w:rPr>
              <w:t>ELG: Listening, Attention and Understanding</w:t>
            </w:r>
          </w:p>
          <w:p w:rsidR="00D17EB2" w:rsidRPr="00D17EB2" w:rsidRDefault="00D17EB2" w:rsidP="00D17EB2">
            <w:pPr>
              <w:rPr>
                <w:rFonts w:cstheme="minorHAnsi"/>
              </w:rPr>
            </w:pPr>
          </w:p>
          <w:p w:rsidR="00D17EB2" w:rsidRPr="00D17EB2" w:rsidRDefault="00D17EB2" w:rsidP="00D17EB2">
            <w:pPr>
              <w:rPr>
                <w:rFonts w:cstheme="minorHAnsi"/>
              </w:rPr>
            </w:pPr>
            <w:r w:rsidRPr="00D17EB2">
              <w:rPr>
                <w:rFonts w:cstheme="minorHAnsi"/>
              </w:rPr>
              <w:t xml:space="preserve">Children at the expected level of development will: </w:t>
            </w:r>
          </w:p>
          <w:p w:rsidR="00D17EB2" w:rsidRPr="00D17EB2" w:rsidRDefault="00D17EB2" w:rsidP="00D17EB2">
            <w:pPr>
              <w:rPr>
                <w:rFonts w:cstheme="minorHAnsi"/>
              </w:rPr>
            </w:pPr>
          </w:p>
          <w:p w:rsidR="00D17EB2" w:rsidRPr="00D17EB2" w:rsidRDefault="00D17EB2" w:rsidP="00D17EB2">
            <w:pPr>
              <w:rPr>
                <w:rFonts w:cstheme="minorHAnsi"/>
              </w:rPr>
            </w:pPr>
            <w:r w:rsidRPr="00D17EB2">
              <w:rPr>
                <w:rFonts w:cstheme="minorHAnsi"/>
              </w:rPr>
              <w:t xml:space="preserve">Listen attentively and respond to what they hear with relevant questions, comments and actions when being read to and during whole class discussions </w:t>
            </w:r>
            <w:r w:rsidRPr="00D17EB2">
              <w:rPr>
                <w:rFonts w:cstheme="minorHAnsi"/>
              </w:rPr>
              <w:lastRenderedPageBreak/>
              <w:t xml:space="preserve">and small group interactions. </w:t>
            </w:r>
          </w:p>
          <w:p w:rsidR="00D17EB2" w:rsidRPr="00D17EB2" w:rsidRDefault="00D17EB2" w:rsidP="00D17EB2">
            <w:pPr>
              <w:rPr>
                <w:rFonts w:cstheme="minorHAnsi"/>
              </w:rPr>
            </w:pPr>
            <w:r w:rsidRPr="00D17EB2">
              <w:rPr>
                <w:rFonts w:cstheme="minorHAnsi"/>
              </w:rPr>
              <w:t>Expressive Arts and Design</w:t>
            </w:r>
          </w:p>
          <w:p w:rsidR="00D17EB2" w:rsidRPr="00D17EB2" w:rsidRDefault="00D17EB2" w:rsidP="00D17EB2">
            <w:pPr>
              <w:rPr>
                <w:rFonts w:cstheme="minorHAnsi"/>
              </w:rPr>
            </w:pPr>
          </w:p>
          <w:p w:rsidR="00D17EB2" w:rsidRPr="00D17EB2" w:rsidRDefault="00D17EB2" w:rsidP="00D17EB2">
            <w:pPr>
              <w:rPr>
                <w:rFonts w:cstheme="minorHAnsi"/>
              </w:rPr>
            </w:pPr>
            <w:r w:rsidRPr="00D17EB2">
              <w:rPr>
                <w:rFonts w:cstheme="minorHAnsi"/>
              </w:rPr>
              <w:t>ELG: Being Imaginative and Expressive</w:t>
            </w:r>
          </w:p>
          <w:p w:rsidR="00D17EB2" w:rsidRPr="00D17EB2" w:rsidRDefault="00D17EB2" w:rsidP="00D17EB2">
            <w:pPr>
              <w:rPr>
                <w:rFonts w:cstheme="minorHAnsi"/>
              </w:rPr>
            </w:pPr>
            <w:r w:rsidRPr="00D17EB2">
              <w:rPr>
                <w:rFonts w:cstheme="minorHAnsi"/>
              </w:rPr>
              <w:t>Children at the expected level of development will:</w:t>
            </w:r>
          </w:p>
          <w:p w:rsidR="00EA0314" w:rsidRPr="00D17EB2" w:rsidRDefault="00D17EB2" w:rsidP="00D17EB2">
            <w:pPr>
              <w:rPr>
                <w:rFonts w:cstheme="minorHAnsi"/>
              </w:rPr>
            </w:pPr>
            <w:r w:rsidRPr="00D17EB2">
              <w:rPr>
                <w:rFonts w:cstheme="minorHAnsi"/>
              </w:rPr>
              <w:t>Perform songs, rhymes, poems and stories with others, and – when appropriate – try to move in time with music.</w:t>
            </w:r>
          </w:p>
        </w:tc>
        <w:tc>
          <w:tcPr>
            <w:tcW w:w="2424" w:type="dxa"/>
            <w:shd w:val="clear" w:color="auto" w:fill="FFCCCC"/>
          </w:tcPr>
          <w:p w:rsidR="00F6658C" w:rsidRPr="00F6658C" w:rsidRDefault="00F6658C" w:rsidP="00F6658C">
            <w:pPr>
              <w:rPr>
                <w:rFonts w:cstheme="minorHAnsi"/>
              </w:rPr>
            </w:pPr>
            <w:r w:rsidRPr="00F6658C">
              <w:rPr>
                <w:rFonts w:cstheme="minorHAnsi"/>
              </w:rPr>
              <w:lastRenderedPageBreak/>
              <w:t>Expressive arts and design</w:t>
            </w:r>
          </w:p>
          <w:p w:rsidR="00F6658C" w:rsidRPr="00F6658C" w:rsidRDefault="00F6658C" w:rsidP="00F6658C">
            <w:pPr>
              <w:rPr>
                <w:rFonts w:cstheme="minorHAnsi"/>
              </w:rPr>
            </w:pPr>
          </w:p>
          <w:p w:rsidR="00F6658C" w:rsidRPr="00F6658C" w:rsidRDefault="00F6658C" w:rsidP="00F6658C">
            <w:pPr>
              <w:rPr>
                <w:rFonts w:cstheme="minorHAnsi"/>
              </w:rPr>
            </w:pPr>
            <w:r w:rsidRPr="00F6658C">
              <w:rPr>
                <w:rFonts w:cstheme="minorHAnsi"/>
              </w:rPr>
              <w:t>Explore, use and refine a variety of artistic effects to express their ideas and feelings.</w:t>
            </w:r>
          </w:p>
          <w:p w:rsidR="00F6658C" w:rsidRPr="00F6658C" w:rsidRDefault="00F6658C" w:rsidP="00F6658C">
            <w:pPr>
              <w:rPr>
                <w:rFonts w:cstheme="minorHAnsi"/>
              </w:rPr>
            </w:pPr>
            <w:r w:rsidRPr="00F6658C">
              <w:rPr>
                <w:rFonts w:cstheme="minorHAnsi"/>
              </w:rPr>
              <w:t xml:space="preserve">Return to and build on their previous learning, refining ideas and developing their ability to represent them. </w:t>
            </w:r>
          </w:p>
          <w:p w:rsidR="00F6658C" w:rsidRPr="00F6658C" w:rsidRDefault="00F6658C" w:rsidP="00F6658C">
            <w:pPr>
              <w:rPr>
                <w:rFonts w:cstheme="minorHAnsi"/>
              </w:rPr>
            </w:pPr>
            <w:r w:rsidRPr="00F6658C">
              <w:rPr>
                <w:rFonts w:cstheme="minorHAnsi"/>
              </w:rPr>
              <w:t xml:space="preserve">Create collaboratively, sharing ideas, resources and skills. </w:t>
            </w:r>
          </w:p>
          <w:p w:rsidR="00F6658C" w:rsidRPr="00F6658C" w:rsidRDefault="00F6658C" w:rsidP="00F6658C">
            <w:pPr>
              <w:rPr>
                <w:rFonts w:cstheme="minorHAnsi"/>
              </w:rPr>
            </w:pPr>
            <w:r w:rsidRPr="00F6658C">
              <w:rPr>
                <w:rFonts w:cstheme="minorHAnsi"/>
              </w:rPr>
              <w:t xml:space="preserve">Listen attentively, move to and talk about </w:t>
            </w:r>
            <w:r w:rsidRPr="00F6658C">
              <w:rPr>
                <w:rFonts w:cstheme="minorHAnsi"/>
              </w:rPr>
              <w:lastRenderedPageBreak/>
              <w:t>music, expressing their feelings and responses.</w:t>
            </w:r>
          </w:p>
          <w:p w:rsidR="00F6658C" w:rsidRPr="00F6658C" w:rsidRDefault="00F6658C" w:rsidP="00F6658C">
            <w:pPr>
              <w:rPr>
                <w:rFonts w:cstheme="minorHAnsi"/>
              </w:rPr>
            </w:pPr>
            <w:r w:rsidRPr="00F6658C">
              <w:rPr>
                <w:rFonts w:cstheme="minorHAnsi"/>
              </w:rPr>
              <w:t>Explore and engage in music making and dance, performing solo or in groups.</w:t>
            </w:r>
          </w:p>
          <w:p w:rsidR="00EA0314" w:rsidRPr="00F6658C" w:rsidRDefault="00F6658C" w:rsidP="00F6658C">
            <w:pPr>
              <w:rPr>
                <w:rFonts w:cstheme="minorHAnsi"/>
              </w:rPr>
            </w:pPr>
            <w:r w:rsidRPr="00F6658C">
              <w:rPr>
                <w:rFonts w:cstheme="minorHAnsi"/>
              </w:rPr>
              <w:t>ELG: Being imaginative and expressive: Perform songs, rhymes, poems and stories with others, and – when appropriate – try to move in time with music.</w:t>
            </w:r>
          </w:p>
        </w:tc>
      </w:tr>
      <w:tr w:rsidR="00D17EB2" w:rsidRPr="00D17EB2" w:rsidTr="00EA0314">
        <w:trPr>
          <w:trHeight w:val="1979"/>
        </w:trPr>
        <w:tc>
          <w:tcPr>
            <w:tcW w:w="1132" w:type="dxa"/>
          </w:tcPr>
          <w:p w:rsidR="00EA0314" w:rsidRDefault="00EA0314" w:rsidP="00EA0314">
            <w:pPr>
              <w:rPr>
                <w:rFonts w:cstheme="minorHAnsi"/>
                <w:u w:val="single"/>
              </w:rPr>
            </w:pPr>
            <w:r>
              <w:rPr>
                <w:rFonts w:cstheme="minorHAnsi"/>
                <w:u w:val="single"/>
              </w:rPr>
              <w:lastRenderedPageBreak/>
              <w:t>Characteristics of Effective Learning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:rsidR="00EA0314" w:rsidRPr="00D9514D" w:rsidRDefault="00EA0314" w:rsidP="00EA0314">
            <w:pPr>
              <w:numPr>
                <w:ilvl w:val="0"/>
                <w:numId w:val="2"/>
              </w:numPr>
              <w:tabs>
                <w:tab w:val="num" w:pos="720"/>
              </w:tabs>
              <w:rPr>
                <w:rFonts w:cstheme="minorHAnsi"/>
              </w:rPr>
            </w:pPr>
            <w:r w:rsidRPr="00D9514D">
              <w:rPr>
                <w:rFonts w:cstheme="minorHAnsi"/>
              </w:rPr>
              <w:t>Playing and exploring.</w:t>
            </w:r>
          </w:p>
          <w:p w:rsidR="00A737DF" w:rsidRPr="00D9514D" w:rsidRDefault="00EA0314" w:rsidP="00A737DF">
            <w:pPr>
              <w:numPr>
                <w:ilvl w:val="0"/>
                <w:numId w:val="2"/>
              </w:numPr>
              <w:tabs>
                <w:tab w:val="num" w:pos="720"/>
              </w:tabs>
              <w:rPr>
                <w:rFonts w:cstheme="minorHAnsi"/>
              </w:rPr>
            </w:pPr>
            <w:r w:rsidRPr="00D9514D">
              <w:rPr>
                <w:rFonts w:cstheme="minorHAnsi"/>
              </w:rPr>
              <w:t>Active learning</w:t>
            </w:r>
          </w:p>
          <w:p w:rsidR="00EA0314" w:rsidRPr="00D9514D" w:rsidRDefault="00A737DF" w:rsidP="00A737DF">
            <w:pPr>
              <w:numPr>
                <w:ilvl w:val="0"/>
                <w:numId w:val="2"/>
              </w:numPr>
              <w:tabs>
                <w:tab w:val="num" w:pos="720"/>
              </w:tabs>
              <w:rPr>
                <w:rFonts w:cstheme="minorHAnsi"/>
              </w:rPr>
            </w:pPr>
            <w:r w:rsidRPr="00D9514D">
              <w:rPr>
                <w:rFonts w:cstheme="minorHAnsi"/>
              </w:rPr>
              <w:t>Sing in a group or on their own, increasingly matching the pitch and following the melody</w:t>
            </w:r>
            <w:r w:rsidR="00585545">
              <w:rPr>
                <w:rFonts w:cstheme="minorHAnsi"/>
              </w:rPr>
              <w:t>.</w:t>
            </w:r>
          </w:p>
        </w:tc>
        <w:tc>
          <w:tcPr>
            <w:tcW w:w="2409" w:type="dxa"/>
            <w:shd w:val="clear" w:color="auto" w:fill="C5E0B3" w:themeFill="accent6" w:themeFillTint="66"/>
          </w:tcPr>
          <w:p w:rsidR="008011D3" w:rsidRPr="00B257D9" w:rsidRDefault="008011D3" w:rsidP="008011D3">
            <w:pPr>
              <w:numPr>
                <w:ilvl w:val="0"/>
                <w:numId w:val="2"/>
              </w:numPr>
              <w:tabs>
                <w:tab w:val="num" w:pos="720"/>
              </w:tabs>
              <w:rPr>
                <w:rFonts w:cstheme="minorHAnsi"/>
              </w:rPr>
            </w:pPr>
            <w:r w:rsidRPr="00B257D9">
              <w:rPr>
                <w:rFonts w:cstheme="minorHAnsi"/>
              </w:rPr>
              <w:t>Playing and exploring.</w:t>
            </w:r>
          </w:p>
          <w:p w:rsidR="00EA0314" w:rsidRPr="00B257D9" w:rsidRDefault="00EA0314" w:rsidP="00EA0314">
            <w:pPr>
              <w:rPr>
                <w:rFonts w:cstheme="minorHAnsi"/>
              </w:rPr>
            </w:pPr>
          </w:p>
        </w:tc>
        <w:tc>
          <w:tcPr>
            <w:tcW w:w="2410" w:type="dxa"/>
            <w:shd w:val="clear" w:color="auto" w:fill="DEEAF6" w:themeFill="accent5" w:themeFillTint="33"/>
          </w:tcPr>
          <w:p w:rsidR="00B257D9" w:rsidRPr="00B257D9" w:rsidRDefault="00B257D9" w:rsidP="00B257D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B257D9">
              <w:rPr>
                <w:rFonts w:cstheme="minorHAnsi"/>
              </w:rPr>
              <w:t>Playing and exploring</w:t>
            </w:r>
          </w:p>
          <w:p w:rsidR="00EA0314" w:rsidRDefault="00B257D9" w:rsidP="00B257D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B257D9">
              <w:rPr>
                <w:rFonts w:cstheme="minorHAnsi"/>
              </w:rPr>
              <w:t>Active learning</w:t>
            </w:r>
          </w:p>
          <w:p w:rsidR="00D51C6B" w:rsidRPr="00B257D9" w:rsidRDefault="00D51C6B" w:rsidP="00B257D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D51C6B">
              <w:rPr>
                <w:rFonts w:cstheme="minorHAnsi"/>
              </w:rPr>
              <w:t>Creating and thinking critically</w:t>
            </w:r>
          </w:p>
        </w:tc>
        <w:tc>
          <w:tcPr>
            <w:tcW w:w="2550" w:type="dxa"/>
            <w:shd w:val="clear" w:color="auto" w:fill="DEEAF6" w:themeFill="accent5" w:themeFillTint="33"/>
          </w:tcPr>
          <w:p w:rsidR="00A2679F" w:rsidRPr="00A2679F" w:rsidRDefault="00A2679F" w:rsidP="00A2679F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A2679F">
              <w:rPr>
                <w:rFonts w:cstheme="minorHAnsi"/>
              </w:rPr>
              <w:t>Playing and exploring</w:t>
            </w:r>
          </w:p>
          <w:p w:rsidR="00EA0314" w:rsidRPr="00A2679F" w:rsidRDefault="00A2679F" w:rsidP="00A2679F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</w:rPr>
            </w:pPr>
            <w:r w:rsidRPr="00A2679F">
              <w:rPr>
                <w:rFonts w:cstheme="minorHAnsi"/>
              </w:rPr>
              <w:t>Creating and thinking critically</w:t>
            </w:r>
          </w:p>
        </w:tc>
        <w:tc>
          <w:tcPr>
            <w:tcW w:w="2542" w:type="dxa"/>
            <w:shd w:val="clear" w:color="auto" w:fill="FFCCCC"/>
          </w:tcPr>
          <w:p w:rsidR="00D17EB2" w:rsidRPr="00D17EB2" w:rsidRDefault="00D17EB2" w:rsidP="00D17EB2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D17EB2">
              <w:rPr>
                <w:rFonts w:cstheme="minorHAnsi"/>
              </w:rPr>
              <w:t>Playing and exploring.</w:t>
            </w:r>
          </w:p>
          <w:p w:rsidR="00D17EB2" w:rsidRPr="00D17EB2" w:rsidRDefault="00D17EB2" w:rsidP="00D17EB2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D17EB2">
              <w:rPr>
                <w:rFonts w:cstheme="minorHAnsi"/>
              </w:rPr>
              <w:t>Active learning.</w:t>
            </w:r>
          </w:p>
          <w:p w:rsidR="001D58E4" w:rsidRDefault="00D17EB2" w:rsidP="001D58E4">
            <w:pPr>
              <w:rPr>
                <w:rFonts w:cstheme="minorHAnsi"/>
              </w:rPr>
            </w:pPr>
            <w:r w:rsidRPr="00D17EB2">
              <w:rPr>
                <w:rFonts w:cstheme="minorHAnsi"/>
              </w:rPr>
              <w:t>Expressive arts and design</w:t>
            </w:r>
            <w:r w:rsidR="001D58E4">
              <w:rPr>
                <w:rFonts w:cstheme="minorHAnsi"/>
              </w:rPr>
              <w:t>.</w:t>
            </w:r>
          </w:p>
          <w:p w:rsidR="00D17EB2" w:rsidRPr="001D58E4" w:rsidRDefault="00D17EB2" w:rsidP="001D58E4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1D58E4">
              <w:rPr>
                <w:rFonts w:cstheme="minorHAnsi"/>
              </w:rPr>
              <w:t xml:space="preserve">Children in reception will be learning </w:t>
            </w:r>
            <w:proofErr w:type="spellStart"/>
            <w:proofErr w:type="gramStart"/>
            <w:r w:rsidRPr="001D58E4">
              <w:rPr>
                <w:rFonts w:cstheme="minorHAnsi"/>
              </w:rPr>
              <w:t>to:Sing</w:t>
            </w:r>
            <w:proofErr w:type="spellEnd"/>
            <w:proofErr w:type="gramEnd"/>
            <w:r w:rsidRPr="001D58E4">
              <w:rPr>
                <w:rFonts w:cstheme="minorHAnsi"/>
              </w:rPr>
              <w:t xml:space="preserve"> in a group or on their own, increasingly matching the pitch and following the melody.</w:t>
            </w:r>
          </w:p>
          <w:p w:rsidR="00D17EB2" w:rsidRPr="00D17EB2" w:rsidRDefault="00D17EB2" w:rsidP="00D17EB2">
            <w:pPr>
              <w:rPr>
                <w:rFonts w:cstheme="minorHAnsi"/>
              </w:rPr>
            </w:pPr>
          </w:p>
          <w:p w:rsidR="00D17EB2" w:rsidRPr="00D17EB2" w:rsidRDefault="00D17EB2" w:rsidP="00D17EB2">
            <w:pPr>
              <w:rPr>
                <w:rFonts w:cstheme="minorHAnsi"/>
              </w:rPr>
            </w:pPr>
          </w:p>
          <w:p w:rsidR="00D17EB2" w:rsidRPr="00D17EB2" w:rsidRDefault="00D17EB2" w:rsidP="00D17EB2">
            <w:pPr>
              <w:rPr>
                <w:rFonts w:cstheme="minorHAnsi"/>
              </w:rPr>
            </w:pPr>
          </w:p>
          <w:p w:rsidR="00D17EB2" w:rsidRPr="00D17EB2" w:rsidRDefault="00D17EB2" w:rsidP="00D17EB2">
            <w:pPr>
              <w:rPr>
                <w:rFonts w:cstheme="minorHAnsi"/>
              </w:rPr>
            </w:pPr>
          </w:p>
          <w:p w:rsidR="00EA0314" w:rsidRPr="00D17EB2" w:rsidRDefault="00EA0314" w:rsidP="00D17EB2">
            <w:pPr>
              <w:jc w:val="center"/>
              <w:rPr>
                <w:rFonts w:cstheme="minorHAnsi"/>
              </w:rPr>
            </w:pPr>
          </w:p>
        </w:tc>
        <w:tc>
          <w:tcPr>
            <w:tcW w:w="2424" w:type="dxa"/>
            <w:shd w:val="clear" w:color="auto" w:fill="FFCCCC"/>
          </w:tcPr>
          <w:p w:rsidR="00482CC3" w:rsidRPr="00482CC3" w:rsidRDefault="00482CC3" w:rsidP="00482CC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482CC3">
              <w:rPr>
                <w:rFonts w:cstheme="minorHAnsi"/>
              </w:rPr>
              <w:t>Playing and exploring</w:t>
            </w:r>
          </w:p>
          <w:p w:rsidR="00482CC3" w:rsidRPr="00482CC3" w:rsidRDefault="00482CC3" w:rsidP="00482CC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482CC3">
              <w:rPr>
                <w:rFonts w:cstheme="minorHAnsi"/>
              </w:rPr>
              <w:t>Active learning</w:t>
            </w:r>
          </w:p>
          <w:p w:rsidR="00EA0314" w:rsidRPr="00482CC3" w:rsidRDefault="00482CC3" w:rsidP="00482CC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482CC3">
              <w:rPr>
                <w:rFonts w:cstheme="minorHAnsi"/>
              </w:rPr>
              <w:t>Creating and thinking</w:t>
            </w:r>
            <w:bookmarkStart w:id="0" w:name="_GoBack"/>
            <w:bookmarkEnd w:id="0"/>
            <w:r w:rsidRPr="00482CC3">
              <w:rPr>
                <w:rFonts w:cstheme="minorHAnsi"/>
              </w:rPr>
              <w:t xml:space="preserve"> critically</w:t>
            </w:r>
          </w:p>
        </w:tc>
      </w:tr>
    </w:tbl>
    <w:p w:rsidR="00A14AD5" w:rsidRDefault="00A14AD5"/>
    <w:sectPr w:rsidR="00A14AD5" w:rsidSect="003B562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ster Phonics Regular">
    <w:panose1 w:val="02000000000000000000"/>
    <w:charset w:val="00"/>
    <w:family w:val="modern"/>
    <w:notTrueType/>
    <w:pitch w:val="variable"/>
    <w:sig w:usb0="A10002AF" w:usb1="500078FB" w:usb2="00000000" w:usb3="00000000" w:csb0="0001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C11043"/>
    <w:multiLevelType w:val="hybridMultilevel"/>
    <w:tmpl w:val="1C903E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4C22A5"/>
    <w:multiLevelType w:val="multilevel"/>
    <w:tmpl w:val="9F002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0816E7"/>
    <w:multiLevelType w:val="hybridMultilevel"/>
    <w:tmpl w:val="D0221E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94C093D"/>
    <w:multiLevelType w:val="multilevel"/>
    <w:tmpl w:val="536E0C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442FE6"/>
    <w:multiLevelType w:val="hybridMultilevel"/>
    <w:tmpl w:val="E6643D4C"/>
    <w:lvl w:ilvl="0" w:tplc="E8048326">
      <w:numFmt w:val="bullet"/>
      <w:lvlText w:val="-"/>
      <w:lvlJc w:val="left"/>
      <w:pPr>
        <w:ind w:left="720" w:hanging="360"/>
      </w:pPr>
      <w:rPr>
        <w:rFonts w:ascii="Monster Phonics Regular" w:eastAsiaTheme="minorHAnsi" w:hAnsi="Monster Phonics Regular" w:cs="Monster Phonics Regula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34148C"/>
    <w:multiLevelType w:val="multilevel"/>
    <w:tmpl w:val="FF446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921E72"/>
    <w:multiLevelType w:val="multilevel"/>
    <w:tmpl w:val="52FC0A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07464E"/>
    <w:multiLevelType w:val="hybridMultilevel"/>
    <w:tmpl w:val="E766BE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7"/>
  </w:num>
  <w:num w:numId="5">
    <w:abstractNumId w:val="1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AD5"/>
    <w:rsid w:val="00050AE6"/>
    <w:rsid w:val="00060EA2"/>
    <w:rsid w:val="00073F8C"/>
    <w:rsid w:val="0009365C"/>
    <w:rsid w:val="000A5801"/>
    <w:rsid w:val="000C6FD6"/>
    <w:rsid w:val="001D58E4"/>
    <w:rsid w:val="0020685A"/>
    <w:rsid w:val="00234AB7"/>
    <w:rsid w:val="002F2815"/>
    <w:rsid w:val="00357E89"/>
    <w:rsid w:val="003B562F"/>
    <w:rsid w:val="00414ACC"/>
    <w:rsid w:val="0042651A"/>
    <w:rsid w:val="00482CC3"/>
    <w:rsid w:val="00585545"/>
    <w:rsid w:val="00592604"/>
    <w:rsid w:val="00612CBA"/>
    <w:rsid w:val="0064267C"/>
    <w:rsid w:val="006E3E40"/>
    <w:rsid w:val="00755AB1"/>
    <w:rsid w:val="008011D3"/>
    <w:rsid w:val="00804738"/>
    <w:rsid w:val="008C1B33"/>
    <w:rsid w:val="00A14AD5"/>
    <w:rsid w:val="00A2679F"/>
    <w:rsid w:val="00A737DF"/>
    <w:rsid w:val="00B257D9"/>
    <w:rsid w:val="00BD2F3B"/>
    <w:rsid w:val="00BD5D91"/>
    <w:rsid w:val="00C123E2"/>
    <w:rsid w:val="00C8103A"/>
    <w:rsid w:val="00D03265"/>
    <w:rsid w:val="00D17EB2"/>
    <w:rsid w:val="00D51C6B"/>
    <w:rsid w:val="00D629BD"/>
    <w:rsid w:val="00D74A7D"/>
    <w:rsid w:val="00D83FB7"/>
    <w:rsid w:val="00D9514D"/>
    <w:rsid w:val="00DE22D1"/>
    <w:rsid w:val="00EA0314"/>
    <w:rsid w:val="00EA5AA2"/>
    <w:rsid w:val="00F27CF1"/>
    <w:rsid w:val="00F560C3"/>
    <w:rsid w:val="00F6658C"/>
    <w:rsid w:val="00FA5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1C1A7"/>
  <w15:chartTrackingRefBased/>
  <w15:docId w15:val="{77C38BA0-1590-4597-A016-DB9104EEA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4A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E3E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53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F265E-8241-4D7D-A43F-DE30EA62A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735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Woodcock GCI</dc:creator>
  <cp:keywords/>
  <dc:description/>
  <cp:lastModifiedBy>E Woodcock GCI</cp:lastModifiedBy>
  <cp:revision>49</cp:revision>
  <dcterms:created xsi:type="dcterms:W3CDTF">2023-10-22T18:51:00Z</dcterms:created>
  <dcterms:modified xsi:type="dcterms:W3CDTF">2023-11-05T21:47:00Z</dcterms:modified>
</cp:coreProperties>
</file>